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72E51CD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E71612" w:rsidRPr="00E71612">
              <w:rPr>
                <w:b/>
                <w:bCs/>
                <w:sz w:val="20"/>
                <w:szCs w:val="20"/>
              </w:rPr>
              <w:t>Ubicación y ajuste de válvulas, accionamiento eje de levas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3C6E3862" w:rsidR="00A96BCA" w:rsidRPr="00341DB8" w:rsidRDefault="00E71612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Evaluación de conocimientos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064DB83" w:rsidR="00A96BCA" w:rsidRPr="00341DB8" w:rsidRDefault="00E71612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adquirido sobre el funcionamiento, ubicación y ajuste de los componentes del sistema de distribución en motores de combustión interna, incluyendo el eje de levas, las válvulas y los diferentes mecanismos de accionamiento.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407CD7F9" w:rsidR="009D1B5E" w:rsidRPr="00E068E7" w:rsidRDefault="00E71612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principal del eje de levas en un motor de combustión interna?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060118E3" w:rsidR="009D1B5E" w:rsidRPr="00E068E7" w:rsidRDefault="00E71612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Enfriar 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D86EB44" w:rsidR="009D1B5E" w:rsidRPr="00E068E7" w:rsidRDefault="00E71612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Regular la presión del aceite.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1DC5B68C" w:rsidR="009D1B5E" w:rsidRPr="00E068E7" w:rsidRDefault="00E71612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Aumentar la potencia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2A1D707" w:rsidR="009D1B5E" w:rsidRPr="00E068E7" w:rsidRDefault="00E71612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Sincronizar la apertura y cierre de las válvulas.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5C311B7" w:rsidR="009D1B5E" w:rsidRPr="00016132" w:rsidRDefault="00E71612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0A6EA67D" w:rsidR="00DC5737" w:rsidRPr="00E068E7" w:rsidRDefault="00E71612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tipo de sistema de accionamiento del eje de levas es más silencioso y económico?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BA1E38A" w:rsidR="00DC5737" w:rsidRPr="00E068E7" w:rsidRDefault="00E71612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Piñones.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44ADEC78" w:rsidR="00DC5737" w:rsidRPr="00E068E7" w:rsidRDefault="00E71612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Banda dentada.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5F559687" w:rsidR="00DC5737" w:rsidRPr="00016132" w:rsidRDefault="00E71612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6727" w:type="dxa"/>
            <w:gridSpan w:val="2"/>
          </w:tcPr>
          <w:p w14:paraId="3B3727BC" w14:textId="348190D0" w:rsidR="00DC5737" w:rsidRPr="00E068E7" w:rsidRDefault="00E71612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Cadena metálica.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6A588987" w:rsidR="00DC5737" w:rsidRPr="00E068E7" w:rsidRDefault="00E71612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Engranajes helicoidales.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D2A5733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</w:rPr>
              <w:t>¿Cuál de los siguientes componentes NO forma parte del sistema de distribución del motor?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69A96528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Válvulas de admisión.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3950F55F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Árbol de levas.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6A677AC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Cigüeñal.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1A409868" w:rsidR="007C41C3" w:rsidRPr="00016132" w:rsidRDefault="00E71612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5B01E95A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Balancines.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1B916D9E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</w:rPr>
              <w:t>¿Qué sistema de distribución no requiere mantenimiento durante la vida útil del motor?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64547CEA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Piñones.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6D6A6AA7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Banda dentada.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73EF0330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Cadena metálica.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335A36E2" w:rsidR="007C41C3" w:rsidRPr="00016132" w:rsidRDefault="00E71612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91ED262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Sistema hidráulico.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078D130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</w:rPr>
              <w:t>¿Qué sucede si la holgura de las válvulas es menor a la recomendada?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4D553AE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 puede quemar la cabeza de la válvula.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66F823A2" w:rsidR="007C41C3" w:rsidRPr="00016132" w:rsidRDefault="00E71612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59018C00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 incrementa la eficiencia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48AED1C7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Disminuye la temperatura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468A35B5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 el consumo de combustible.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3431379E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</w:rPr>
              <w:t>¿Cuál es la relación de engranajes entre el cigüeñal y el eje de levas en un motor de cuatro tiempos?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20B602CB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1:1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4FF1E0A3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3:1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5D39A362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2:1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073DC29E" w:rsidR="007C41C3" w:rsidRPr="00016132" w:rsidRDefault="00E71612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5F9D336F" w:rsidR="007C41C3" w:rsidRPr="00016132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4:1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6ADDE650" w:rsidR="007C41C3" w:rsidRPr="00016132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la ventaja de la propulsión directa de las válvulas en comparación con otros sistemas?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19FCBBB5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Aumenta el consumo de combustible.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436E39D5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Es más costoso que los demás sistemas.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71FC70DB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Reduce la cantidad de componentes móviles.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C8272B2" w:rsidR="007C41C3" w:rsidRPr="006A57B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7C20E872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Requiere más mantenimiento.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3D89D468" w:rsidR="007C41C3" w:rsidRPr="006A57B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¿Cómo se logra la calibración automática de las válvulas?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733F56B8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Mediante tornillos de ajuste.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297D7F4E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 varillas empujadoras.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03136AEE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Mediante ajuste manual constante.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5B8279FF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Utilizando propulsores hidráulicos.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338A92C5" w:rsidR="007C41C3" w:rsidRPr="006A57B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34A4DBA2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¿En qué parte del motor se encuentran las válvulas en un sistema de propulsión directa?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61910FA6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el cárter.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18317D5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el cigüeñal.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4A928E77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el sistema de escape.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782098CB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la culata.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159295DD" w:rsidR="007C41C3" w:rsidRPr="006A57B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4E3F0401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estos factores influye en el rendimiento del motor y la apertura de las válvulas?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6C65E8E5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Altura y perfil de la leva.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1CA48C35" w:rsidR="007C41C3" w:rsidRPr="006A57B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2FE4CE3C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Temperatura del aceite.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BA67CD9" w:rsidR="007C41C3" w:rsidRPr="00E068E7" w:rsidRDefault="00E7161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Posición del cigüeñal.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5DDEF3BB" w:rsidR="007C41C3" w:rsidRPr="00E068E7" w:rsidRDefault="00E7161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7161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Número de cilindros del motor.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9DE07" w14:textId="77777777" w:rsidR="00881C12" w:rsidRDefault="00881C12">
      <w:pPr>
        <w:spacing w:line="240" w:lineRule="auto"/>
      </w:pPr>
      <w:r>
        <w:separator/>
      </w:r>
    </w:p>
  </w:endnote>
  <w:endnote w:type="continuationSeparator" w:id="0">
    <w:p w14:paraId="6D2EE4F9" w14:textId="77777777" w:rsidR="00881C12" w:rsidRDefault="00881C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7DB6ABDD-1EA4-4543-AA19-94619B0E0114}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8FF592DA-0F7C-D646-8FDB-37950DA624D9}"/>
    <w:embedBold r:id="rId4" w:fontKey="{2CAEF208-1136-3147-A003-07571798CAB1}"/>
    <w:embedItalic r:id="rId5" w:fontKey="{5937A76A-AF50-864B-8AC6-51806A30A12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1D1DEC10-1751-7446-AD3D-B8C741483E11}"/>
    <w:embedBold r:id="rId7" w:fontKey="{51FCE670-019F-D645-B4C5-45608D6A368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43429C35-11EC-F14D-97C1-622EBA1C6674}"/>
    <w:embedBold r:id="rId9" w:fontKey="{A36A675E-350A-8D45-AF5E-776F97C12985}"/>
    <w:embedItalic r:id="rId10" w:fontKey="{D6865EB5-7885-F643-8C18-52BDAA6CAB3F}"/>
    <w:embedBoldItalic r:id="rId11" w:fontKey="{E11A2B77-210D-674C-94EB-235B43FFC9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6070EB2-6D3D-DF43-B5DF-29954F5FF0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838BC" w14:textId="77777777" w:rsidR="00881C12" w:rsidRDefault="00881C12">
      <w:pPr>
        <w:spacing w:line="240" w:lineRule="auto"/>
      </w:pPr>
      <w:r>
        <w:separator/>
      </w:r>
    </w:p>
  </w:footnote>
  <w:footnote w:type="continuationSeparator" w:id="0">
    <w:p w14:paraId="1D8D513B" w14:textId="77777777" w:rsidR="00881C12" w:rsidRDefault="00881C1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747A17"/>
    <w:rsid w:val="007C41C3"/>
    <w:rsid w:val="007E1C99"/>
    <w:rsid w:val="007F32A7"/>
    <w:rsid w:val="00803BF1"/>
    <w:rsid w:val="008168D9"/>
    <w:rsid w:val="00881C12"/>
    <w:rsid w:val="00971FC8"/>
    <w:rsid w:val="009D1B5E"/>
    <w:rsid w:val="009E4A90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71612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E3A6D356-9D0D-4C2F-A89B-933B8C285B7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874</Words>
  <Characters>4984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2025-02-24T03:59:00Z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